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08" w:rsidRDefault="00137008" w:rsidP="0013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Vyhodnotenie ukončenia aktualizačného vzdelávania</w:t>
      </w:r>
    </w:p>
    <w:p w:rsidR="00137008" w:rsidRDefault="00137008" w:rsidP="00137008">
      <w:pPr>
        <w:rPr>
          <w:b/>
          <w:sz w:val="28"/>
          <w:szCs w:val="28"/>
        </w:rPr>
      </w:pPr>
    </w:p>
    <w:p w:rsidR="00137008" w:rsidRDefault="00137008" w:rsidP="0013700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Názov vzdelávania: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SmartBooks, oboznámenie sa s programom, predstavenie jeho </w:t>
      </w:r>
    </w:p>
    <w:p w:rsidR="00137008" w:rsidRDefault="00137008" w:rsidP="00137008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  <w:t>základných princípov, ukážkové aktivity</w:t>
      </w:r>
    </w:p>
    <w:p w:rsidR="00137008" w:rsidRDefault="00137008" w:rsidP="0013700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Školský rok: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2023/2024</w:t>
      </w:r>
    </w:p>
    <w:p w:rsidR="00137008" w:rsidRDefault="00137008" w:rsidP="0013700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Druh vzdelávania: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aktualizačné vzdelávanie</w:t>
      </w:r>
    </w:p>
    <w:p w:rsidR="00137008" w:rsidRDefault="00137008" w:rsidP="0013700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Rozsah vzdelávania:</w:t>
      </w:r>
      <w:r>
        <w:rPr>
          <w:sz w:val="24"/>
          <w:szCs w:val="24"/>
        </w:rPr>
        <w:tab/>
        <w:t>5 hodín</w:t>
      </w:r>
    </w:p>
    <w:p w:rsidR="00137008" w:rsidRDefault="00137008" w:rsidP="0013700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Forma vzdelávania: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kombinovaná</w:t>
      </w:r>
    </w:p>
    <w:p w:rsidR="00137008" w:rsidRDefault="00137008" w:rsidP="0013700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Garant programu: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Mgr. Zdenka Maslíková</w:t>
      </w:r>
    </w:p>
    <w:p w:rsidR="00137008" w:rsidRDefault="00137008" w:rsidP="0013700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Lektor: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Alexadnra Buchelová, Bsc.</w:t>
      </w:r>
    </w:p>
    <w:p w:rsidR="00137008" w:rsidRDefault="00137008" w:rsidP="0013700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Počet účastníkov: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41</w:t>
      </w:r>
    </w:p>
    <w:p w:rsidR="00137008" w:rsidRDefault="00137008" w:rsidP="0013700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Hlavný cieľ:</w:t>
      </w:r>
      <w:r>
        <w:rPr>
          <w:sz w:val="24"/>
          <w:szCs w:val="24"/>
        </w:rPr>
        <w:tab/>
        <w:t>Získanie nových vedomostí o edukačnje platforme SmartBooks a jej využívaní vo výučbe a možností realizácie individuálneho prístupu ku žiakovi</w:t>
      </w:r>
    </w:p>
    <w:p w:rsidR="00137008" w:rsidRDefault="00137008" w:rsidP="0013700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137008" w:rsidRPr="00007237" w:rsidRDefault="00137008" w:rsidP="00137008">
      <w:pPr>
        <w:tabs>
          <w:tab w:val="left" w:pos="0"/>
          <w:tab w:val="left" w:pos="652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Vzdelávanie bolo úspešne ukončené. </w:t>
      </w:r>
      <w:r>
        <w:rPr>
          <w:sz w:val="24"/>
          <w:szCs w:val="24"/>
        </w:rPr>
        <w:t>Cieľ bol naplnený na základe výsledkov dotazníka a výsledkov úloh z tohto vzdelávania. Prínosom bude pokračovanie vzdelávania rozšírením o aktivity a využitie v praxi v práci so žiakmi.</w:t>
      </w:r>
    </w:p>
    <w:p w:rsidR="00137008" w:rsidRDefault="00137008" w:rsidP="0013700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Zdenka Maslíková</w:t>
      </w: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garant programu</w:t>
      </w: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137008" w:rsidRDefault="00137008" w:rsidP="0013700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A671FA" w:rsidRPr="00A671FA" w:rsidRDefault="00A671FA" w:rsidP="00A671FA">
      <w:pPr>
        <w:spacing w:after="0"/>
        <w:rPr>
          <w:sz w:val="24"/>
          <w:szCs w:val="24"/>
        </w:rPr>
      </w:pPr>
      <w:bookmarkStart w:id="0" w:name="_GoBack"/>
      <w:bookmarkEnd w:id="0"/>
      <w:r w:rsidRPr="00A671FA">
        <w:rPr>
          <w:sz w:val="24"/>
          <w:szCs w:val="24"/>
        </w:rPr>
        <w:lastRenderedPageBreak/>
        <w:t>V zmysle § 69 ods. 1 písm. d) zákona č. 138/2019 Z. z. o pedagogických zamestnancoch a odborných</w:t>
      </w:r>
    </w:p>
    <w:p w:rsidR="00A671FA" w:rsidRPr="00A671FA" w:rsidRDefault="00A671FA" w:rsidP="00A671FA">
      <w:pPr>
        <w:spacing w:after="0"/>
        <w:rPr>
          <w:sz w:val="24"/>
          <w:szCs w:val="24"/>
        </w:rPr>
      </w:pPr>
      <w:r w:rsidRPr="00A671FA">
        <w:rPr>
          <w:sz w:val="24"/>
          <w:szCs w:val="24"/>
        </w:rPr>
        <w:t>zamestnancoch poskytovateľ vzdelávania Základná škola, Rázusova 2260, 022 01 Čadca uverejňuje</w:t>
      </w:r>
    </w:p>
    <w:p w:rsidR="00A671FA" w:rsidRPr="00A671FA" w:rsidRDefault="00A671FA" w:rsidP="00A671FA">
      <w:pPr>
        <w:spacing w:after="0"/>
        <w:rPr>
          <w:sz w:val="24"/>
          <w:szCs w:val="24"/>
        </w:rPr>
      </w:pPr>
      <w:r w:rsidRPr="00A671FA">
        <w:rPr>
          <w:sz w:val="24"/>
          <w:szCs w:val="24"/>
        </w:rPr>
        <w:t>na svojom webovom sídle hodnotenie uskutočneného vzdelávania nasledovne:</w:t>
      </w:r>
    </w:p>
    <w:p w:rsidR="0051397F" w:rsidRDefault="0051397F" w:rsidP="00A671FA">
      <w:pPr>
        <w:spacing w:after="0"/>
      </w:pPr>
    </w:p>
    <w:p w:rsidR="0051397F" w:rsidRDefault="0051397F" w:rsidP="00A671FA">
      <w:pPr>
        <w:spacing w:after="0"/>
      </w:pPr>
    </w:p>
    <w:tbl>
      <w:tblPr>
        <w:tblW w:w="10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60"/>
        <w:gridCol w:w="4140"/>
        <w:gridCol w:w="1860"/>
        <w:gridCol w:w="1860"/>
      </w:tblGrid>
      <w:tr w:rsidR="0051397F" w:rsidRPr="0051397F" w:rsidTr="0051397F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>p. č.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druh programu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názov programu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termín/trvanie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rozsah</w:t>
            </w:r>
          </w:p>
        </w:tc>
      </w:tr>
      <w:tr w:rsidR="0051397F" w:rsidRPr="0051397F" w:rsidTr="0051397F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vzdelávania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v hodinách</w:t>
            </w:r>
          </w:p>
        </w:tc>
      </w:tr>
      <w:tr w:rsidR="0051397F" w:rsidRPr="0051397F" w:rsidTr="0051397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>aktualizačné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F48E4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SmartBooks, oboznámenie sa s programom, predstavenie jeho základných princípov, ukážkové aktivity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F48E4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24.10.20223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>5 h.</w:t>
            </w:r>
          </w:p>
        </w:tc>
      </w:tr>
      <w:tr w:rsidR="0051397F" w:rsidRPr="0051397F" w:rsidTr="0051397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>vzdelávanie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51397F" w:rsidRDefault="0051397F" w:rsidP="00A671FA">
      <w:pPr>
        <w:spacing w:after="0"/>
      </w:pPr>
    </w:p>
    <w:p w:rsidR="00A671FA" w:rsidRDefault="00A671FA" w:rsidP="00A671FA">
      <w:pPr>
        <w:spacing w:after="0"/>
      </w:pPr>
      <w:r>
        <w:t>Hodnotenie prebehlo na základe hodnotiaceho hárku (v prílohe)</w:t>
      </w:r>
    </w:p>
    <w:p w:rsidR="00A671FA" w:rsidRDefault="00A671FA" w:rsidP="00A671FA">
      <w:pPr>
        <w:spacing w:after="0"/>
      </w:pPr>
    </w:p>
    <w:p w:rsidR="00A671FA" w:rsidRPr="00A671FA" w:rsidRDefault="00A671FA" w:rsidP="00A671FA">
      <w:pPr>
        <w:spacing w:after="0"/>
        <w:rPr>
          <w:b/>
        </w:rPr>
      </w:pPr>
      <w:r w:rsidRPr="00A671FA">
        <w:rPr>
          <w:b/>
        </w:rPr>
        <w:t>Výsledok hodnotenia</w:t>
      </w:r>
    </w:p>
    <w:p w:rsidR="00A671FA" w:rsidRDefault="00A671FA" w:rsidP="00A671FA">
      <w:pPr>
        <w:spacing w:after="0"/>
      </w:pPr>
      <w:r>
        <w:t>Celkom zúčastn</w:t>
      </w:r>
      <w:r w:rsidR="005F48E4">
        <w:t>e</w:t>
      </w:r>
      <w:r w:rsidR="004F5640">
        <w:t>ných účastníkov vzdelávania: 41</w:t>
      </w:r>
      <w:r>
        <w:t xml:space="preserve"> osôb</w:t>
      </w:r>
      <w:r w:rsidR="00532382">
        <w:t>, hodnotenie vyplnilo 38 osôb, v hodnotení sa uvádza počet respondentov.</w:t>
      </w:r>
    </w:p>
    <w:p w:rsidR="00A671FA" w:rsidRDefault="00A671FA" w:rsidP="00A671FA">
      <w:pPr>
        <w:spacing w:after="0"/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</w:tblGrid>
      <w:tr w:rsidR="00A671FA" w:rsidRPr="00A671FA" w:rsidTr="00A671FA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A671FA" w:rsidRPr="00A671FA" w:rsidTr="00A671F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úplne súhlasím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súhlasím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nedokážem plne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nesúhlasím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úplne nesúhlasím</w:t>
            </w:r>
          </w:p>
        </w:tc>
      </w:tr>
      <w:tr w:rsidR="00A671FA" w:rsidRPr="00A671FA" w:rsidTr="00A671F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zhodnotiť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671FA" w:rsidRDefault="00A671FA" w:rsidP="00A671FA">
      <w:pPr>
        <w:spacing w:after="0"/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400"/>
        <w:gridCol w:w="400"/>
        <w:gridCol w:w="400"/>
        <w:gridCol w:w="400"/>
        <w:gridCol w:w="400"/>
      </w:tblGrid>
      <w:tr w:rsidR="00532382" w:rsidRPr="00532382" w:rsidTr="00532382">
        <w:trPr>
          <w:trHeight w:val="402"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Hodnotená oblasť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32382" w:rsidRPr="00532382" w:rsidTr="005F48E4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Vzdelávanie splnilo moje očakávania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</w:tr>
      <w:tr w:rsidR="00532382" w:rsidRPr="00532382" w:rsidTr="005F48E4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 vzdelávaní som sa cítil dobre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</w:tr>
      <w:tr w:rsidR="00532382" w:rsidRPr="00532382" w:rsidTr="005F48E4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Program splnil to, čo bolo sľúbené/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  <w:tr w:rsidR="00532382" w:rsidRPr="00532382" w:rsidTr="005F48E4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Vzdelávanie bolo hodnotné využitie môjho času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532382" w:rsidRPr="00532382" w:rsidTr="005F48E4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Lektor/i bol/i veľmi dobre pripravený/í.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</w:tr>
      <w:tr w:rsidR="00532382" w:rsidRPr="00532382" w:rsidTr="005F48E4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Boli poučné príklady z praxe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</w:tr>
      <w:tr w:rsidR="00532382" w:rsidRPr="00532382" w:rsidTr="005F48E4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Mali sme k dispozícii podporné materiály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532382" w:rsidRPr="00532382" w:rsidTr="005F48E4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Získané vedomosti môžem aplikovať vo svojej pedagogickej praxi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</w:tr>
      <w:tr w:rsidR="00532382" w:rsidRPr="00532382" w:rsidTr="005F48E4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Získané vedomosti a zručnosti viem použiť vo svojej pedagogickej praxi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5F48E4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</w:tbl>
    <w:p w:rsidR="00A671FA" w:rsidRDefault="00A671FA" w:rsidP="00A671FA">
      <w:pPr>
        <w:spacing w:after="0"/>
      </w:pPr>
    </w:p>
    <w:p w:rsidR="005F48E4" w:rsidRDefault="005F48E4" w:rsidP="00A671FA">
      <w:pPr>
        <w:spacing w:after="0"/>
        <w:rPr>
          <w:b/>
        </w:rPr>
      </w:pPr>
    </w:p>
    <w:p w:rsidR="00E87DAE" w:rsidRDefault="00E87DAE" w:rsidP="00A671FA">
      <w:pPr>
        <w:spacing w:after="0"/>
        <w:rPr>
          <w:b/>
        </w:rPr>
      </w:pPr>
    </w:p>
    <w:p w:rsidR="00E87DAE" w:rsidRDefault="00E87DAE" w:rsidP="00A671FA">
      <w:pPr>
        <w:spacing w:after="0"/>
        <w:rPr>
          <w:b/>
        </w:rPr>
        <w:sectPr w:rsidR="00E87DAE" w:rsidSect="0051397F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48E4" w:rsidRDefault="005F48E4" w:rsidP="00A671FA">
      <w:pPr>
        <w:spacing w:after="0"/>
        <w:rPr>
          <w:b/>
        </w:rPr>
      </w:pPr>
      <w:r>
        <w:rPr>
          <w:b/>
        </w:rPr>
        <w:lastRenderedPageBreak/>
        <w:t>Silné stránky absolvovaného vzdelávania: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prezenčná forma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pripravenosť lektorov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použiteľnosť v praxi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odbornosť lektorov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činnostné učenie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inovatívnosť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prehľadnosť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dostupnosť vzdelávac. materiálov</w:t>
      </w:r>
    </w:p>
    <w:p w:rsidR="005F48E4" w:rsidRDefault="005F48E4" w:rsidP="005F48E4">
      <w:pPr>
        <w:spacing w:after="0"/>
      </w:pPr>
    </w:p>
    <w:p w:rsidR="005F48E4" w:rsidRDefault="005F48E4" w:rsidP="005F48E4">
      <w:pPr>
        <w:spacing w:after="0"/>
      </w:pPr>
    </w:p>
    <w:p w:rsidR="005F48E4" w:rsidRDefault="005F48E4" w:rsidP="005F48E4">
      <w:pPr>
        <w:spacing w:after="0"/>
      </w:pPr>
    </w:p>
    <w:p w:rsidR="005F48E4" w:rsidRDefault="005F48E4" w:rsidP="005F48E4">
      <w:pPr>
        <w:spacing w:after="0"/>
      </w:pPr>
    </w:p>
    <w:p w:rsidR="005F48E4" w:rsidRDefault="005F48E4" w:rsidP="005F48E4">
      <w:pPr>
        <w:spacing w:after="0"/>
        <w:rPr>
          <w:b/>
        </w:rPr>
      </w:pPr>
      <w:r>
        <w:rPr>
          <w:b/>
        </w:rPr>
        <w:t>Slabé stránky absolvovaného vzdelávania: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rýchle tempo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návod v tlačenej forme</w:t>
      </w:r>
    </w:p>
    <w:p w:rsid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viac času na vzdelávanie</w:t>
      </w:r>
    </w:p>
    <w:p w:rsidR="005F48E4" w:rsidRPr="005F48E4" w:rsidRDefault="005F48E4" w:rsidP="005F48E4">
      <w:pPr>
        <w:pStyle w:val="Odsekzoznamu"/>
        <w:numPr>
          <w:ilvl w:val="0"/>
          <w:numId w:val="1"/>
        </w:numPr>
        <w:spacing w:after="0"/>
      </w:pPr>
      <w:r>
        <w:t>veľa informácií naraz</w:t>
      </w:r>
    </w:p>
    <w:sectPr w:rsidR="005F48E4" w:rsidRPr="005F48E4" w:rsidSect="005F48E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64" w:rsidRDefault="006A6464" w:rsidP="00137008">
      <w:pPr>
        <w:spacing w:after="0" w:line="240" w:lineRule="auto"/>
      </w:pPr>
      <w:r>
        <w:separator/>
      </w:r>
    </w:p>
  </w:endnote>
  <w:endnote w:type="continuationSeparator" w:id="0">
    <w:p w:rsidR="006A6464" w:rsidRDefault="006A6464" w:rsidP="0013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64" w:rsidRDefault="006A6464" w:rsidP="00137008">
      <w:pPr>
        <w:spacing w:after="0" w:line="240" w:lineRule="auto"/>
      </w:pPr>
      <w:r>
        <w:separator/>
      </w:r>
    </w:p>
  </w:footnote>
  <w:footnote w:type="continuationSeparator" w:id="0">
    <w:p w:rsidR="006A6464" w:rsidRDefault="006A6464" w:rsidP="0013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08" w:rsidRDefault="00137008" w:rsidP="00137008">
    <w:pPr>
      <w:pStyle w:val="Hlavika"/>
    </w:pPr>
    <w:r w:rsidRPr="00561F8D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32A945A" wp14:editId="738A1C41">
          <wp:simplePos x="0" y="0"/>
          <wp:positionH relativeFrom="margin">
            <wp:posOffset>733425</wp:posOffset>
          </wp:positionH>
          <wp:positionV relativeFrom="paragraph">
            <wp:posOffset>-325755</wp:posOffset>
          </wp:positionV>
          <wp:extent cx="486410" cy="495300"/>
          <wp:effectExtent l="0" t="0" r="8890" b="0"/>
          <wp:wrapTight wrapText="bothSides">
            <wp:wrapPolygon edited="0">
              <wp:start x="0" y="0"/>
              <wp:lineTo x="0" y="20769"/>
              <wp:lineTo x="21149" y="20769"/>
              <wp:lineTo x="21149" y="0"/>
              <wp:lineTo x="0" y="0"/>
            </wp:wrapPolygon>
          </wp:wrapTight>
          <wp:docPr id="1" name="Obrázok 1" descr="D:\Obrázky\Logo školy\Logo školy na dokumenty MALé.xnb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brázky\Logo školy\Logo školy na dokumenty MALé.xnb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</w:rPr>
      <w:t>ZÁKLADNÁ ŠKOLA, RÁZUSOVA Č. 2260, 022 01 ČADCA</w:t>
    </w:r>
  </w:p>
  <w:p w:rsidR="00137008" w:rsidRDefault="0013700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7DD0"/>
    <w:multiLevelType w:val="hybridMultilevel"/>
    <w:tmpl w:val="7B7A602A"/>
    <w:lvl w:ilvl="0" w:tplc="BE80A7E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F"/>
    <w:rsid w:val="00137008"/>
    <w:rsid w:val="001763BD"/>
    <w:rsid w:val="0044201E"/>
    <w:rsid w:val="004F5640"/>
    <w:rsid w:val="0051397F"/>
    <w:rsid w:val="00532382"/>
    <w:rsid w:val="005F48E4"/>
    <w:rsid w:val="006A6464"/>
    <w:rsid w:val="00A671FA"/>
    <w:rsid w:val="00E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A2759-5E74-45BD-857A-213093C0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48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3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008"/>
  </w:style>
  <w:style w:type="paragraph" w:styleId="Pta">
    <w:name w:val="footer"/>
    <w:basedOn w:val="Normlny"/>
    <w:link w:val="PtaChar"/>
    <w:uiPriority w:val="99"/>
    <w:unhideWhenUsed/>
    <w:rsid w:val="0013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2024-04-30T10:16:00Z</dcterms:created>
  <dcterms:modified xsi:type="dcterms:W3CDTF">2024-04-30T10:16:00Z</dcterms:modified>
</cp:coreProperties>
</file>